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bbf8e29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c5694b46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eb11c3834bdb" /><Relationship Type="http://schemas.openxmlformats.org/officeDocument/2006/relationships/numbering" Target="/word/numbering.xml" Id="R67334432d401442a" /><Relationship Type="http://schemas.openxmlformats.org/officeDocument/2006/relationships/settings" Target="/word/settings.xml" Id="R42db0dd2e4744b7f" /><Relationship Type="http://schemas.openxmlformats.org/officeDocument/2006/relationships/image" Target="/word/media/ec62949e-3e96-4da8-aff6-b7eaf42e98aa.png" Id="R214ac5694b464c8a" /></Relationships>
</file>