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bf465ab91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d22548498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Saint-Outrille,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32cde3d824a4b" /><Relationship Type="http://schemas.openxmlformats.org/officeDocument/2006/relationships/numbering" Target="/word/numbering.xml" Id="Rd678fc39c4894e3e" /><Relationship Type="http://schemas.openxmlformats.org/officeDocument/2006/relationships/settings" Target="/word/settings.xml" Id="R3bf4acf5c197424a" /><Relationship Type="http://schemas.openxmlformats.org/officeDocument/2006/relationships/image" Target="/word/media/1d82e7fa-10c6-4c81-b36d-6d10dd97cdfb.png" Id="R7add225484984751" /></Relationships>
</file>