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f2c89e034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b6222ca3a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Saint-Oyen,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7e0f5aac94c56" /><Relationship Type="http://schemas.openxmlformats.org/officeDocument/2006/relationships/numbering" Target="/word/numbering.xml" Id="R8c9916babab743f7" /><Relationship Type="http://schemas.openxmlformats.org/officeDocument/2006/relationships/settings" Target="/word/settings.xml" Id="Ra1552a93b9584692" /><Relationship Type="http://schemas.openxmlformats.org/officeDocument/2006/relationships/image" Target="/word/media/b746961a-f9bc-45c6-b2d2-56825c45fb3c.png" Id="Re72b6222ca3a490f" /></Relationships>
</file>