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bceaea71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af0682e5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360bc2b184eb5" /><Relationship Type="http://schemas.openxmlformats.org/officeDocument/2006/relationships/numbering" Target="/word/numbering.xml" Id="Rb686a7ae74564883" /><Relationship Type="http://schemas.openxmlformats.org/officeDocument/2006/relationships/settings" Target="/word/settings.xml" Id="R26e0b632fd7d44fd" /><Relationship Type="http://schemas.openxmlformats.org/officeDocument/2006/relationships/image" Target="/word/media/aae62e3d-66a3-43e9-8dbc-143db5701ecd.png" Id="R5850af0682e548a4" /></Relationships>
</file>