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a9f101b12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34347ff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Saint-Pantaly-d'Excideuil,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6cd66594e402c" /><Relationship Type="http://schemas.openxmlformats.org/officeDocument/2006/relationships/numbering" Target="/word/numbering.xml" Id="Rd09d3af9928044bd" /><Relationship Type="http://schemas.openxmlformats.org/officeDocument/2006/relationships/settings" Target="/word/settings.xml" Id="R26019990b3ea4682" /><Relationship Type="http://schemas.openxmlformats.org/officeDocument/2006/relationships/image" Target="/word/media/07234f83-db25-4973-9b6e-e81c502cae18.png" Id="Rc8b834347ff9442b" /></Relationships>
</file>