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da395a093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b40363cdc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Saint-Paul-de-Vezelin,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41218e7e04dd9" /><Relationship Type="http://schemas.openxmlformats.org/officeDocument/2006/relationships/numbering" Target="/word/numbering.xml" Id="Rde38d9f12b474ea7" /><Relationship Type="http://schemas.openxmlformats.org/officeDocument/2006/relationships/settings" Target="/word/settings.xml" Id="Rfce167282c55480d" /><Relationship Type="http://schemas.openxmlformats.org/officeDocument/2006/relationships/image" Target="/word/media/2a39eab7-f521-4280-8158-de340812951c.png" Id="R507b40363cdc443b" /></Relationships>
</file>