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c1d64cff6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5ab9ff804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Saint-Paul-en-Jarez,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80bdf2090474b" /><Relationship Type="http://schemas.openxmlformats.org/officeDocument/2006/relationships/numbering" Target="/word/numbering.xml" Id="R190af263a92f4dab" /><Relationship Type="http://schemas.openxmlformats.org/officeDocument/2006/relationships/settings" Target="/word/settings.xml" Id="Rfbae567ab92d4705" /><Relationship Type="http://schemas.openxmlformats.org/officeDocument/2006/relationships/image" Target="/word/media/ba323fee-8545-4082-8394-22cad73bf3d6.png" Id="R75b5ab9ff80441c0" /></Relationships>
</file>