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f31273e63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f4167029c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Saint-Paul-les-Durance,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071aacec34be6" /><Relationship Type="http://schemas.openxmlformats.org/officeDocument/2006/relationships/numbering" Target="/word/numbering.xml" Id="R957f34a56c1f42d3" /><Relationship Type="http://schemas.openxmlformats.org/officeDocument/2006/relationships/settings" Target="/word/settings.xml" Id="R4259a1cfdd5c40cf" /><Relationship Type="http://schemas.openxmlformats.org/officeDocument/2006/relationships/image" Target="/word/media/37eab2a4-af34-462c-af29-804306093948.png" Id="R62df4167029c4d28" /></Relationships>
</file>