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ca341fa8b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feaf16653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Saint-Paulet-de-Caisson,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a87ba6b5884e16" /><Relationship Type="http://schemas.openxmlformats.org/officeDocument/2006/relationships/numbering" Target="/word/numbering.xml" Id="Rf7b5e0b1260e4bc3" /><Relationship Type="http://schemas.openxmlformats.org/officeDocument/2006/relationships/settings" Target="/word/settings.xml" Id="R6c91905ee1b748dc" /><Relationship Type="http://schemas.openxmlformats.org/officeDocument/2006/relationships/image" Target="/word/media/caddb0c1-c0d7-46e6-b3bf-dd56bb20e696.png" Id="Rab0feaf166534445" /></Relationships>
</file>