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5115d53a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a3be7fee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Saint-Philippe,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9b87984b4f3c" /><Relationship Type="http://schemas.openxmlformats.org/officeDocument/2006/relationships/numbering" Target="/word/numbering.xml" Id="Re1c737d39df54359" /><Relationship Type="http://schemas.openxmlformats.org/officeDocument/2006/relationships/settings" Target="/word/settings.xml" Id="R2d9f9d489cc54718" /><Relationship Type="http://schemas.openxmlformats.org/officeDocument/2006/relationships/image" Target="/word/media/4ac110e6-57c3-4292-919d-5c819b09bd5e.png" Id="Rb7ea3be7feee45c6" /></Relationships>
</file>