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d3e0f612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9f2829ed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ceb555222413a" /><Relationship Type="http://schemas.openxmlformats.org/officeDocument/2006/relationships/numbering" Target="/word/numbering.xml" Id="R7cbe67f245474b47" /><Relationship Type="http://schemas.openxmlformats.org/officeDocument/2006/relationships/settings" Target="/word/settings.xml" Id="R96aacf23016f46e0" /><Relationship Type="http://schemas.openxmlformats.org/officeDocument/2006/relationships/image" Target="/word/media/48689927-c16a-4d8f-b75f-a50ca185dfea.png" Id="Rd8bc9f2829ed454d" /></Relationships>
</file>