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cddc549c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afd01264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Saint-Pierre-de-Chemille,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ab99c57f4099" /><Relationship Type="http://schemas.openxmlformats.org/officeDocument/2006/relationships/numbering" Target="/word/numbering.xml" Id="R5834d897f2aa40aa" /><Relationship Type="http://schemas.openxmlformats.org/officeDocument/2006/relationships/settings" Target="/word/settings.xml" Id="R845f53dc6ac44b13" /><Relationship Type="http://schemas.openxmlformats.org/officeDocument/2006/relationships/image" Target="/word/media/33884bce-61eb-4e7b-b645-fd8a5d617dcc.png" Id="R0295afd012644ef5" /></Relationships>
</file>