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4d3aa40f3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ebd1eb5fa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Saint-Pierre-de-Cherennes,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41fa6a0ae4a23" /><Relationship Type="http://schemas.openxmlformats.org/officeDocument/2006/relationships/numbering" Target="/word/numbering.xml" Id="R4fafdd8ae1dd4aeb" /><Relationship Type="http://schemas.openxmlformats.org/officeDocument/2006/relationships/settings" Target="/word/settings.xml" Id="R98c2ba677160499b" /><Relationship Type="http://schemas.openxmlformats.org/officeDocument/2006/relationships/image" Target="/word/media/35eb00ca-2a88-4abd-bf88-9419709f0c95.png" Id="R824ebd1eb5fa49dc" /></Relationships>
</file>