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de09bfe76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44ff69f4b49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Saint-Pierre-de-Chignac,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84f86e3554b21" /><Relationship Type="http://schemas.openxmlformats.org/officeDocument/2006/relationships/numbering" Target="/word/numbering.xml" Id="R34e4752f30624ca2" /><Relationship Type="http://schemas.openxmlformats.org/officeDocument/2006/relationships/settings" Target="/word/settings.xml" Id="R08ebcbef54134412" /><Relationship Type="http://schemas.openxmlformats.org/officeDocument/2006/relationships/image" Target="/word/media/c82e8cc3-fa0a-44a4-8772-6178838de28c.png" Id="R7bc44ff69f4b4989" /></Relationships>
</file>