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fb998c5e8c44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477e8fb34848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Saint-Pierre-de-Juillers,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ef8cdfa3bb4b42" /><Relationship Type="http://schemas.openxmlformats.org/officeDocument/2006/relationships/numbering" Target="/word/numbering.xml" Id="R9368dcc3b69e4ec1" /><Relationship Type="http://schemas.openxmlformats.org/officeDocument/2006/relationships/settings" Target="/word/settings.xml" Id="R7044a3b6f491413a" /><Relationship Type="http://schemas.openxmlformats.org/officeDocument/2006/relationships/image" Target="/word/media/54b32cab-f9ff-4d4e-92d5-0e20b4344e00.png" Id="R3d477e8fb34848eb" /></Relationships>
</file>