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1f7970c0a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dc85d0360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Saint-Pierre-de-Mearoz,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266e949e4d4420" /><Relationship Type="http://schemas.openxmlformats.org/officeDocument/2006/relationships/numbering" Target="/word/numbering.xml" Id="R406b804b650a4ca4" /><Relationship Type="http://schemas.openxmlformats.org/officeDocument/2006/relationships/settings" Target="/word/settings.xml" Id="Rba5f14757b654645" /><Relationship Type="http://schemas.openxmlformats.org/officeDocument/2006/relationships/image" Target="/word/media/03fae33d-b527-478a-a800-b118f8d20bb4.png" Id="R4cedc85d036044b8" /></Relationships>
</file>