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cd36fe4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da019da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45af109a74b74" /><Relationship Type="http://schemas.openxmlformats.org/officeDocument/2006/relationships/numbering" Target="/word/numbering.xml" Id="R04f4bfc70bd54089" /><Relationship Type="http://schemas.openxmlformats.org/officeDocument/2006/relationships/settings" Target="/word/settings.xml" Id="R5c63f3b7326343a7" /><Relationship Type="http://schemas.openxmlformats.org/officeDocument/2006/relationships/image" Target="/word/media/4c427d87-8e9a-4ff1-bbb4-a712f58de493.png" Id="Rda28da019da34528" /></Relationships>
</file>