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d836d0fab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a350b8a62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Saint-Pierre-des-Corps,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fe9c93f664645" /><Relationship Type="http://schemas.openxmlformats.org/officeDocument/2006/relationships/numbering" Target="/word/numbering.xml" Id="R1b23cec23cd248d1" /><Relationship Type="http://schemas.openxmlformats.org/officeDocument/2006/relationships/settings" Target="/word/settings.xml" Id="Ra36b7b7f2942473b" /><Relationship Type="http://schemas.openxmlformats.org/officeDocument/2006/relationships/image" Target="/word/media/64f225a9-956c-4635-af1a-a538a3e418be.png" Id="Rc11a350b8a6242b7" /></Relationships>
</file>