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b62ab4a1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aa25bb119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Saint-Pierre-des-Loges,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a64928704ae5" /><Relationship Type="http://schemas.openxmlformats.org/officeDocument/2006/relationships/numbering" Target="/word/numbering.xml" Id="R3763733dff1b4e40" /><Relationship Type="http://schemas.openxmlformats.org/officeDocument/2006/relationships/settings" Target="/word/settings.xml" Id="R0b56aaac007147a1" /><Relationship Type="http://schemas.openxmlformats.org/officeDocument/2006/relationships/image" Target="/word/media/0f8da478-6a40-4b36-8cea-7739345820de.png" Id="R6b0aa25bb11941fb" /></Relationships>
</file>