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651ebd9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6d4c74d0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Saint-Pierre-en-Vaux,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b5d8d65c4253" /><Relationship Type="http://schemas.openxmlformats.org/officeDocument/2006/relationships/numbering" Target="/word/numbering.xml" Id="Re60735a5950449a7" /><Relationship Type="http://schemas.openxmlformats.org/officeDocument/2006/relationships/settings" Target="/word/settings.xml" Id="R3bb7109cadad431a" /><Relationship Type="http://schemas.openxmlformats.org/officeDocument/2006/relationships/image" Target="/word/media/8ae18840-7052-4e43-a9ca-023ab84835e0.png" Id="Rbb96d4c74d054904" /></Relationships>
</file>