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c8f377091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3f3dacfe4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Saint-Pierre-les-Elbeuf,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c9374d45148d8" /><Relationship Type="http://schemas.openxmlformats.org/officeDocument/2006/relationships/numbering" Target="/word/numbering.xml" Id="R4cb02761ca7f4789" /><Relationship Type="http://schemas.openxmlformats.org/officeDocument/2006/relationships/settings" Target="/word/settings.xml" Id="R3ffc72714df349e6" /><Relationship Type="http://schemas.openxmlformats.org/officeDocument/2006/relationships/image" Target="/word/media/576d17b2-4c2d-4c36-8436-baba6ccfeb9a.png" Id="Rec53f3dacfe440c7" /></Relationships>
</file>