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fdd5e448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72752aa50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2f5a4d3cc4e20" /><Relationship Type="http://schemas.openxmlformats.org/officeDocument/2006/relationships/numbering" Target="/word/numbering.xml" Id="R2073a9d156fa4851" /><Relationship Type="http://schemas.openxmlformats.org/officeDocument/2006/relationships/settings" Target="/word/settings.xml" Id="Rd072b6bb2a0e4c11" /><Relationship Type="http://schemas.openxmlformats.org/officeDocument/2006/relationships/image" Target="/word/media/fadc3aa1-32ae-461b-9fd9-68be6f3eb7a8.png" Id="Rd5372752aa504ce2" /></Relationships>
</file>