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638801f947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82e566952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Saint-Priest-la-Marche,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e07fec06245c8" /><Relationship Type="http://schemas.openxmlformats.org/officeDocument/2006/relationships/numbering" Target="/word/numbering.xml" Id="R3447c66dc08f4f21" /><Relationship Type="http://schemas.openxmlformats.org/officeDocument/2006/relationships/settings" Target="/word/settings.xml" Id="R4b0130494ad84be8" /><Relationship Type="http://schemas.openxmlformats.org/officeDocument/2006/relationships/image" Target="/word/media/95548782-06c8-4cea-939d-39e2c3dfd324.png" Id="R7f882e5669524565" /></Relationships>
</file>