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22170ced5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a6f0058b8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Saint-Privat-des-Vieux,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bc1a1445845a4" /><Relationship Type="http://schemas.openxmlformats.org/officeDocument/2006/relationships/numbering" Target="/word/numbering.xml" Id="Rd7ee86ebea984da8" /><Relationship Type="http://schemas.openxmlformats.org/officeDocument/2006/relationships/settings" Target="/word/settings.xml" Id="Rbb81370cdf0f4eab" /><Relationship Type="http://schemas.openxmlformats.org/officeDocument/2006/relationships/image" Target="/word/media/70a0e450-f2d6-4780-90b8-389021caacdc.png" Id="R1b1a6f0058b84d2f" /></Relationships>
</file>