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4830fd2ad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57855784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Saint-Prix-les-Arnay,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223af826949b3" /><Relationship Type="http://schemas.openxmlformats.org/officeDocument/2006/relationships/numbering" Target="/word/numbering.xml" Id="Ra2f4de9958d04a4a" /><Relationship Type="http://schemas.openxmlformats.org/officeDocument/2006/relationships/settings" Target="/word/settings.xml" Id="R40f27f571e964833" /><Relationship Type="http://schemas.openxmlformats.org/officeDocument/2006/relationships/image" Target="/word/media/c3aee840-2c3d-45cd-a7b9-52c4c4b55eae.png" Id="Rfbb5785578454625" /></Relationships>
</file>