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1211e18e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4566b2a6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4e2911f64ddf" /><Relationship Type="http://schemas.openxmlformats.org/officeDocument/2006/relationships/numbering" Target="/word/numbering.xml" Id="R70e89a11b79a4d5e" /><Relationship Type="http://schemas.openxmlformats.org/officeDocument/2006/relationships/settings" Target="/word/settings.xml" Id="Rae403ab408414549" /><Relationship Type="http://schemas.openxmlformats.org/officeDocument/2006/relationships/image" Target="/word/media/581c2c83-58e9-4908-bec1-ded1e79966b8.png" Id="R81824566b2a64f43" /></Relationships>
</file>