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4fba463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17c718b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Saint-Remy-du-Nord,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5418dfc3446eb" /><Relationship Type="http://schemas.openxmlformats.org/officeDocument/2006/relationships/numbering" Target="/word/numbering.xml" Id="Re786478dbd4d4e9b" /><Relationship Type="http://schemas.openxmlformats.org/officeDocument/2006/relationships/settings" Target="/word/settings.xml" Id="Rf5d50b3557154936" /><Relationship Type="http://schemas.openxmlformats.org/officeDocument/2006/relationships/image" Target="/word/media/fdc3c3d3-9047-4d3e-b302-d08aca6f05e5.png" Id="Rd62517c718b24108" /></Relationships>
</file>