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d4dc718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7b5bb44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Saint-Remy-en-Rollat,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391ad11fe4dda" /><Relationship Type="http://schemas.openxmlformats.org/officeDocument/2006/relationships/numbering" Target="/word/numbering.xml" Id="R44964061cfaf44e4" /><Relationship Type="http://schemas.openxmlformats.org/officeDocument/2006/relationships/settings" Target="/word/settings.xml" Id="R5b4d31d3457b43f3" /><Relationship Type="http://schemas.openxmlformats.org/officeDocument/2006/relationships/image" Target="/word/media/15a77365-514f-496e-b5bf-ea1cd5f7b4e9.png" Id="Rcf837b5bb44b4d97" /></Relationships>
</file>