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ebc06f771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91bc93cd2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Saint-Restitut,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861293550451c" /><Relationship Type="http://schemas.openxmlformats.org/officeDocument/2006/relationships/numbering" Target="/word/numbering.xml" Id="R366231a035b94217" /><Relationship Type="http://schemas.openxmlformats.org/officeDocument/2006/relationships/settings" Target="/word/settings.xml" Id="R96a9130a27684a80" /><Relationship Type="http://schemas.openxmlformats.org/officeDocument/2006/relationships/image" Target="/word/media/6efa02d5-d362-4493-bc0a-cc502ffde04d.png" Id="Rb0591bc93cd241e7" /></Relationships>
</file>