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c273120e5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9acd3993b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Saint-Rieul,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b703a249949d6" /><Relationship Type="http://schemas.openxmlformats.org/officeDocument/2006/relationships/numbering" Target="/word/numbering.xml" Id="R006bf3bafcc943ab" /><Relationship Type="http://schemas.openxmlformats.org/officeDocument/2006/relationships/settings" Target="/word/settings.xml" Id="Rd4d2e8f8c34847db" /><Relationship Type="http://schemas.openxmlformats.org/officeDocument/2006/relationships/image" Target="/word/media/252828b3-d8ca-4e82-8397-b34a49dce6d0.png" Id="Ra999acd3993b4679" /></Relationships>
</file>