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6a1b01e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5a547588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Saint-Romain-en-Viennois,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980b878634761" /><Relationship Type="http://schemas.openxmlformats.org/officeDocument/2006/relationships/numbering" Target="/word/numbering.xml" Id="R1cdc6d32bcf14178" /><Relationship Type="http://schemas.openxmlformats.org/officeDocument/2006/relationships/settings" Target="/word/settings.xml" Id="R346be0d822c0496a" /><Relationship Type="http://schemas.openxmlformats.org/officeDocument/2006/relationships/image" Target="/word/media/33f28d4d-9c6b-4b7d-90e9-b39061dfd090.png" Id="R32f95a547588402c" /></Relationships>
</file>