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6472cee4d4b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06da7c10fe4c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1daa155ca4942" /><Relationship Type="http://schemas.openxmlformats.org/officeDocument/2006/relationships/numbering" Target="/word/numbering.xml" Id="R0fbb58dd0f08425a" /><Relationship Type="http://schemas.openxmlformats.org/officeDocument/2006/relationships/settings" Target="/word/settings.xml" Id="Rc31283866c894c3b" /><Relationship Type="http://schemas.openxmlformats.org/officeDocument/2006/relationships/image" Target="/word/media/34c8fb20-e97e-49d0-96a5-604d741fdb01.png" Id="Rd006da7c10fe4c7f" /></Relationships>
</file>