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6e597c201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52d777a1c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Saint-Salvy,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1f502896b42f9" /><Relationship Type="http://schemas.openxmlformats.org/officeDocument/2006/relationships/numbering" Target="/word/numbering.xml" Id="R975007a1ab344d83" /><Relationship Type="http://schemas.openxmlformats.org/officeDocument/2006/relationships/settings" Target="/word/settings.xml" Id="Rf355f62a3bcf4566" /><Relationship Type="http://schemas.openxmlformats.org/officeDocument/2006/relationships/image" Target="/word/media/d53bde6e-f4a7-4399-b26a-02531c1a9a10.png" Id="Re4652d777a1c4fbb" /></Relationships>
</file>