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f79201e7f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a04cc45e9c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Saint-Valery-en-Caux,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525cbc2984681" /><Relationship Type="http://schemas.openxmlformats.org/officeDocument/2006/relationships/numbering" Target="/word/numbering.xml" Id="Rfaad7cbdec614812" /><Relationship Type="http://schemas.openxmlformats.org/officeDocument/2006/relationships/settings" Target="/word/settings.xml" Id="R32cd45cc378e49ce" /><Relationship Type="http://schemas.openxmlformats.org/officeDocument/2006/relationships/image" Target="/word/media/a3fda5b2-5f79-4462-9b67-4b790847dc41.png" Id="Rb3a04cc45e9c4a42" /></Relationships>
</file>