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33c681a18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0db46ab5d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Saint-Victeur,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01a8807884ed9" /><Relationship Type="http://schemas.openxmlformats.org/officeDocument/2006/relationships/numbering" Target="/word/numbering.xml" Id="Rdfda542f83284f18" /><Relationship Type="http://schemas.openxmlformats.org/officeDocument/2006/relationships/settings" Target="/word/settings.xml" Id="Re77a8ea8d7c6477c" /><Relationship Type="http://schemas.openxmlformats.org/officeDocument/2006/relationships/image" Target="/word/media/321bcc46-ffad-4a05-bc32-0d99d73fbc4c.png" Id="R6880db46ab5d466d" /></Relationships>
</file>