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c04fa3698747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79ded8221f4c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Saint-Vincent-Puymaufrais,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aa6de327f6494d" /><Relationship Type="http://schemas.openxmlformats.org/officeDocument/2006/relationships/numbering" Target="/word/numbering.xml" Id="R3eebb708ce654c8e" /><Relationship Type="http://schemas.openxmlformats.org/officeDocument/2006/relationships/settings" Target="/word/settings.xml" Id="Rb043c243cc2e4d8c" /><Relationship Type="http://schemas.openxmlformats.org/officeDocument/2006/relationships/image" Target="/word/media/85ae86fd-c938-4d9e-ba18-8f12ebfdd2a6.png" Id="R4679ded8221f4c38" /></Relationships>
</file>