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40812beef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b95ee5494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508ba80ca4f05" /><Relationship Type="http://schemas.openxmlformats.org/officeDocument/2006/relationships/numbering" Target="/word/numbering.xml" Id="R04210640e32c45f4" /><Relationship Type="http://schemas.openxmlformats.org/officeDocument/2006/relationships/settings" Target="/word/settings.xml" Id="Ra8c32608725f4dd6" /><Relationship Type="http://schemas.openxmlformats.org/officeDocument/2006/relationships/image" Target="/word/media/10f7b98d-c0bc-43a0-985b-f0c86db37c48.png" Id="R314b95ee5494406a" /></Relationships>
</file>