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b6641c9db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4ee731732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Salies-de-Bearn,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b4e0968c64905" /><Relationship Type="http://schemas.openxmlformats.org/officeDocument/2006/relationships/numbering" Target="/word/numbering.xml" Id="R0689436858fc4e65" /><Relationship Type="http://schemas.openxmlformats.org/officeDocument/2006/relationships/settings" Target="/word/settings.xml" Id="Ra2c5f05d4621434f" /><Relationship Type="http://schemas.openxmlformats.org/officeDocument/2006/relationships/image" Target="/word/media/a8e9935d-f4fc-413d-8d23-032f241344e0.png" Id="R7dd4ee7317324af7" /></Relationships>
</file>