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23feb6195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9e6ad3772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Salin-de-Giraud,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7f258d2104d3e" /><Relationship Type="http://schemas.openxmlformats.org/officeDocument/2006/relationships/numbering" Target="/word/numbering.xml" Id="R120575a285e449a0" /><Relationship Type="http://schemas.openxmlformats.org/officeDocument/2006/relationships/settings" Target="/word/settings.xml" Id="Rf7ecddf848ce4564" /><Relationship Type="http://schemas.openxmlformats.org/officeDocument/2006/relationships/image" Target="/word/media/42ca7524-4d0e-4dc0-b43c-4f674e5ad019.png" Id="R6899e6ad37724c58" /></Relationships>
</file>