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886d0d355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b35ddd9aa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7fdae78644f72" /><Relationship Type="http://schemas.openxmlformats.org/officeDocument/2006/relationships/numbering" Target="/word/numbering.xml" Id="R33e3095956314cec" /><Relationship Type="http://schemas.openxmlformats.org/officeDocument/2006/relationships/settings" Target="/word/settings.xml" Id="R1ad282f1f1584fb4" /><Relationship Type="http://schemas.openxmlformats.org/officeDocument/2006/relationships/image" Target="/word/media/f76950ee-33d8-45ce-ad31-89752424dfd6.png" Id="Rfc4b35ddd9aa446e" /></Relationships>
</file>