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36b559e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6aa7ff75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Pau,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47fdc565c4040" /><Relationship Type="http://schemas.openxmlformats.org/officeDocument/2006/relationships/numbering" Target="/word/numbering.xml" Id="R3f96dc3eec814eaf" /><Relationship Type="http://schemas.openxmlformats.org/officeDocument/2006/relationships/settings" Target="/word/settings.xml" Id="Rdd8bd63413fa489d" /><Relationship Type="http://schemas.openxmlformats.org/officeDocument/2006/relationships/image" Target="/word/media/9464c001-e498-46ea-9916-0e2d345d3d95.png" Id="Rfd26aa7ff75841a9" /></Relationships>
</file>