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6362af29a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ee85c69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Sarniguet,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0300ef724f1f" /><Relationship Type="http://schemas.openxmlformats.org/officeDocument/2006/relationships/numbering" Target="/word/numbering.xml" Id="R3f9f019b02ae4d25" /><Relationship Type="http://schemas.openxmlformats.org/officeDocument/2006/relationships/settings" Target="/word/settings.xml" Id="R71ef6c74189b4b62" /><Relationship Type="http://schemas.openxmlformats.org/officeDocument/2006/relationships/image" Target="/word/media/3844ba68-de4e-4fce-8af2-535398fbc637.png" Id="R2357ee85c691474d" /></Relationships>
</file>