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738e14b6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cf237aad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be6fb47640ef" /><Relationship Type="http://schemas.openxmlformats.org/officeDocument/2006/relationships/numbering" Target="/word/numbering.xml" Id="R6acc22bc8cb84ec4" /><Relationship Type="http://schemas.openxmlformats.org/officeDocument/2006/relationships/settings" Target="/word/settings.xml" Id="R539a7724aa504380" /><Relationship Type="http://schemas.openxmlformats.org/officeDocument/2006/relationships/image" Target="/word/media/a8ee7eb9-9b32-4474-8f7b-ca2a06529949.png" Id="R1c34cf237aad47a6" /></Relationships>
</file>