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62fd5ca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894c7744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29b477704d88" /><Relationship Type="http://schemas.openxmlformats.org/officeDocument/2006/relationships/numbering" Target="/word/numbering.xml" Id="R396ef295d77a49af" /><Relationship Type="http://schemas.openxmlformats.org/officeDocument/2006/relationships/settings" Target="/word/settings.xml" Id="R65e53ac710e240cf" /><Relationship Type="http://schemas.openxmlformats.org/officeDocument/2006/relationships/image" Target="/word/media/7aee527b-b777-41c0-bf7e-93a4bdd420ac.png" Id="Rebcb894c77444b6d" /></Relationships>
</file>