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045d3567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23e29aebe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fcb35387e4fa8" /><Relationship Type="http://schemas.openxmlformats.org/officeDocument/2006/relationships/numbering" Target="/word/numbering.xml" Id="R1d3674d505dd4910" /><Relationship Type="http://schemas.openxmlformats.org/officeDocument/2006/relationships/settings" Target="/word/settings.xml" Id="R947aa6e90dee4948" /><Relationship Type="http://schemas.openxmlformats.org/officeDocument/2006/relationships/image" Target="/word/media/d18569fb-b95b-48c6-8dc2-8043185629f1.png" Id="R5a423e29aebe43cc" /></Relationships>
</file>