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c68dd7082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e72ae7b68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Saumejan,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243be2b4c47be" /><Relationship Type="http://schemas.openxmlformats.org/officeDocument/2006/relationships/numbering" Target="/word/numbering.xml" Id="R1b02c7e21aeb4be3" /><Relationship Type="http://schemas.openxmlformats.org/officeDocument/2006/relationships/settings" Target="/word/settings.xml" Id="R75febf1adab242fb" /><Relationship Type="http://schemas.openxmlformats.org/officeDocument/2006/relationships/image" Target="/word/media/0fdc3611-9754-4cff-95cf-ae9a8ca4e0cf.png" Id="R086e72ae7b684a42" /></Relationships>
</file>