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c9aeed5e5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a3f28ca0b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572a0acc44f5a" /><Relationship Type="http://schemas.openxmlformats.org/officeDocument/2006/relationships/numbering" Target="/word/numbering.xml" Id="R8a8307fdc831443c" /><Relationship Type="http://schemas.openxmlformats.org/officeDocument/2006/relationships/settings" Target="/word/settings.xml" Id="R435d10ca2e0e4442" /><Relationship Type="http://schemas.openxmlformats.org/officeDocument/2006/relationships/image" Target="/word/media/304cee7d-fc56-4708-ad76-28a97672f2e3.png" Id="Rcdaa3f28ca0b4b1d" /></Relationships>
</file>