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5b44e68c8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0088ce446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Saxon-Sion,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747b8adf94665" /><Relationship Type="http://schemas.openxmlformats.org/officeDocument/2006/relationships/numbering" Target="/word/numbering.xml" Id="R89e0c0c8f94b4606" /><Relationship Type="http://schemas.openxmlformats.org/officeDocument/2006/relationships/settings" Target="/word/settings.xml" Id="R98d7650419b544e4" /><Relationship Type="http://schemas.openxmlformats.org/officeDocument/2006/relationships/image" Target="/word/media/5e960934-5817-4267-a44a-3fb8d43d906a.png" Id="Rb250088ce4464fe5" /></Relationships>
</file>