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82d5ef9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cb96af91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2b1c8a0294ed4" /><Relationship Type="http://schemas.openxmlformats.org/officeDocument/2006/relationships/numbering" Target="/word/numbering.xml" Id="R0e0a205bfaf14e26" /><Relationship Type="http://schemas.openxmlformats.org/officeDocument/2006/relationships/settings" Target="/word/settings.xml" Id="R795d5b3c282144bc" /><Relationship Type="http://schemas.openxmlformats.org/officeDocument/2006/relationships/image" Target="/word/media/59f71c65-bbda-4723-9fa8-121a01e557c8.png" Id="R19fcb96af91444c7" /></Relationships>
</file>