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2efa167bd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5b413163f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Sechaud,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66a1cfc594897" /><Relationship Type="http://schemas.openxmlformats.org/officeDocument/2006/relationships/numbering" Target="/word/numbering.xml" Id="R6376a8de96014a55" /><Relationship Type="http://schemas.openxmlformats.org/officeDocument/2006/relationships/settings" Target="/word/settings.xml" Id="R2f23e5a39e4e4268" /><Relationship Type="http://schemas.openxmlformats.org/officeDocument/2006/relationships/image" Target="/word/media/6686445e-95a9-4d40-a61e-b5476a35b154.png" Id="Rc8a5b413163f4bba" /></Relationships>
</file>